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A7" w:rsidRPr="00ED7AA7" w:rsidRDefault="00ED7AA7" w:rsidP="00ED7AA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48"/>
          <w:szCs w:val="48"/>
        </w:rPr>
      </w:pPr>
      <w:proofErr w:type="spellStart"/>
      <w:r w:rsidRPr="00ED7AA7">
        <w:rPr>
          <w:rFonts w:ascii="Times New Roman" w:eastAsia="Times New Roman" w:hAnsi="Times New Roman" w:cs="Times New Roman"/>
          <w:b/>
          <w:i/>
          <w:color w:val="3A3A3A"/>
          <w:kern w:val="36"/>
          <w:sz w:val="48"/>
          <w:szCs w:val="48"/>
        </w:rPr>
        <w:t>Кирија</w:t>
      </w:r>
      <w:proofErr w:type="spellEnd"/>
      <w:r w:rsidRPr="00ED7AA7">
        <w:rPr>
          <w:rFonts w:ascii="Times New Roman" w:eastAsia="Times New Roman" w:hAnsi="Times New Roman" w:cs="Times New Roman"/>
          <w:b/>
          <w:color w:val="3A3A3A"/>
          <w:kern w:val="36"/>
          <w:sz w:val="48"/>
          <w:szCs w:val="48"/>
        </w:rPr>
        <w:t xml:space="preserve">, </w:t>
      </w:r>
      <w:proofErr w:type="spellStart"/>
      <w:r w:rsidRPr="00ED7AA7">
        <w:rPr>
          <w:rFonts w:ascii="Times New Roman" w:eastAsia="Times New Roman" w:hAnsi="Times New Roman" w:cs="Times New Roman"/>
          <w:b/>
          <w:color w:val="3A3A3A"/>
          <w:kern w:val="36"/>
          <w:sz w:val="48"/>
          <w:szCs w:val="48"/>
        </w:rPr>
        <w:t>Бранислав</w:t>
      </w:r>
      <w:proofErr w:type="spellEnd"/>
      <w:r w:rsidRPr="00ED7AA7">
        <w:rPr>
          <w:rFonts w:ascii="Times New Roman" w:eastAsia="Times New Roman" w:hAnsi="Times New Roman" w:cs="Times New Roman"/>
          <w:b/>
          <w:color w:val="3A3A3A"/>
          <w:kern w:val="36"/>
          <w:sz w:val="48"/>
          <w:szCs w:val="48"/>
        </w:rPr>
        <w:t xml:space="preserve"> </w:t>
      </w:r>
      <w:proofErr w:type="spellStart"/>
      <w:r w:rsidRPr="00ED7AA7">
        <w:rPr>
          <w:rFonts w:ascii="Times New Roman" w:eastAsia="Times New Roman" w:hAnsi="Times New Roman" w:cs="Times New Roman"/>
          <w:b/>
          <w:color w:val="3A3A3A"/>
          <w:kern w:val="36"/>
          <w:sz w:val="48"/>
          <w:szCs w:val="48"/>
        </w:rPr>
        <w:t>Нушић</w:t>
      </w:r>
      <w:proofErr w:type="spellEnd"/>
    </w:p>
    <w:p w:rsidR="006A7DFA" w:rsidRDefault="006A7DFA" w:rsidP="00ED7AA7">
      <w:pPr>
        <w:jc w:val="center"/>
      </w:pPr>
    </w:p>
    <w:p w:rsidR="00ED7AA7" w:rsidRPr="00FD308B" w:rsidRDefault="00ED7AA7" w:rsidP="00ED7A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Драги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петаци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>,</w:t>
      </w:r>
    </w:p>
    <w:p w:rsidR="00ED7AA7" w:rsidRPr="00FD308B" w:rsidRDefault="00ED7AA7" w:rsidP="00ED7AA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308B">
        <w:rPr>
          <w:rFonts w:ascii="Times New Roman" w:hAnsi="Times New Roman" w:cs="Times New Roman"/>
          <w:sz w:val="24"/>
          <w:szCs w:val="24"/>
        </w:rPr>
        <w:t>Данас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обрађујемо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комедију </w:t>
      </w:r>
      <w:r w:rsidRPr="009055A0">
        <w:rPr>
          <w:rFonts w:ascii="Times New Roman" w:hAnsi="Times New Roman" w:cs="Times New Roman"/>
          <w:i/>
          <w:sz w:val="24"/>
          <w:szCs w:val="24"/>
          <w:lang/>
        </w:rPr>
        <w:t>Кирија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наш знаменити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књижевник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Бранислав Нушић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дело</w:t>
      </w:r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прочитајте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вашим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читанкама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покушајте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анлизирате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мном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308B">
        <w:rPr>
          <w:rFonts w:ascii="Times New Roman" w:hAnsi="Times New Roman" w:cs="Times New Roman"/>
          <w:sz w:val="24"/>
          <w:szCs w:val="24"/>
        </w:rPr>
        <w:t>Допуните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неким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запажањима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осећањима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побудила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вама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8B">
        <w:rPr>
          <w:rFonts w:ascii="Times New Roman" w:hAnsi="Times New Roman" w:cs="Times New Roman"/>
          <w:sz w:val="24"/>
          <w:szCs w:val="24"/>
        </w:rPr>
        <w:t>читали</w:t>
      </w:r>
      <w:proofErr w:type="spellEnd"/>
      <w:r w:rsidRPr="00FD30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AA7" w:rsidRPr="007A3C8B" w:rsidRDefault="00ED7AA7" w:rsidP="007A3C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C8B">
        <w:rPr>
          <w:rFonts w:ascii="Times New Roman" w:hAnsi="Times New Roman" w:cs="Times New Roman"/>
          <w:b/>
          <w:sz w:val="24"/>
          <w:szCs w:val="24"/>
        </w:rPr>
        <w:t>Белешке</w:t>
      </w:r>
      <w:proofErr w:type="spellEnd"/>
      <w:r w:rsidRPr="007A3C8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7A3C8B">
        <w:rPr>
          <w:rFonts w:ascii="Times New Roman" w:hAnsi="Times New Roman" w:cs="Times New Roman"/>
          <w:b/>
          <w:sz w:val="24"/>
          <w:szCs w:val="24"/>
        </w:rPr>
        <w:t>писцу</w:t>
      </w:r>
      <w:proofErr w:type="spellEnd"/>
    </w:p>
    <w:p w:rsidR="002B5A7C" w:rsidRDefault="002B5A7C" w:rsidP="00ED7AA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Бранислав Нушић (Алкибијад Нуша) рођен је 20.10.1864. године у Београду. Са осамнаест година законски мења своје име у Бранислав Нушић.</w:t>
      </w:r>
    </w:p>
    <w:p w:rsidR="002E70D4" w:rsidRDefault="002B5A7C" w:rsidP="002E70D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Радио је као нови</w:t>
      </w:r>
      <w:r w:rsidR="002E70D4">
        <w:rPr>
          <w:rFonts w:ascii="Times New Roman" w:hAnsi="Times New Roman" w:cs="Times New Roman"/>
          <w:sz w:val="24"/>
          <w:szCs w:val="24"/>
          <w:lang/>
        </w:rPr>
        <w:t>нар, дипломата, а био је и познати  писац, драматичар и сатиричар. Иако је писао прозна дела која су била лепо прихваћена од публике, она су ипак остала у сени његових драмских дела, па тако и комедиј</w:t>
      </w:r>
      <w:r w:rsidR="0003666D">
        <w:rPr>
          <w:rFonts w:ascii="Times New Roman" w:hAnsi="Times New Roman" w:cs="Times New Roman"/>
          <w:sz w:val="24"/>
          <w:szCs w:val="24"/>
          <w:lang/>
        </w:rPr>
        <w:t>а</w:t>
      </w:r>
      <w:r w:rsidR="002E70D4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9019C3" w:rsidRPr="007A3C8B" w:rsidRDefault="002B5A7C" w:rsidP="007A3C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/>
        </w:rPr>
      </w:pPr>
      <w:r w:rsidRPr="007A3C8B">
        <w:rPr>
          <w:rFonts w:ascii="Times New Roman" w:hAnsi="Times New Roman" w:cs="Times New Roman"/>
          <w:b/>
          <w:sz w:val="24"/>
          <w:szCs w:val="24"/>
          <w:lang/>
        </w:rPr>
        <w:t>Њег</w:t>
      </w:r>
      <w:r w:rsidR="009019C3" w:rsidRPr="007A3C8B">
        <w:rPr>
          <w:rFonts w:ascii="Times New Roman" w:hAnsi="Times New Roman" w:cs="Times New Roman"/>
          <w:b/>
          <w:sz w:val="24"/>
          <w:szCs w:val="24"/>
          <w:lang/>
        </w:rPr>
        <w:t>ова најпознатија дела</w:t>
      </w:r>
      <w:r w:rsidR="009019C3" w:rsidRPr="007A3C8B">
        <w:rPr>
          <w:rFonts w:ascii="Times New Roman" w:hAnsi="Times New Roman" w:cs="Times New Roman"/>
          <w:sz w:val="24"/>
          <w:szCs w:val="24"/>
          <w:lang/>
        </w:rPr>
        <w:t>:</w:t>
      </w:r>
    </w:p>
    <w:p w:rsidR="009019C3" w:rsidRDefault="009019C3" w:rsidP="007A3C8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7A3C8B">
        <w:rPr>
          <w:rFonts w:ascii="Times New Roman" w:hAnsi="Times New Roman" w:cs="Times New Roman"/>
          <w:b/>
          <w:sz w:val="24"/>
          <w:szCs w:val="24"/>
          <w:lang/>
        </w:rPr>
        <w:t>Комедије</w:t>
      </w:r>
      <w:r w:rsidRPr="009019C3">
        <w:rPr>
          <w:rFonts w:ascii="Times New Roman" w:hAnsi="Times New Roman" w:cs="Times New Roman"/>
          <w:sz w:val="24"/>
          <w:szCs w:val="24"/>
          <w:lang/>
        </w:rPr>
        <w:t>: „Народни посланик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(1883)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, „Сумњиво лице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(1887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,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Протекција</w:t>
      </w:r>
      <w:proofErr w:type="spellEnd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“ (1889)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Обичан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човек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(1899)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Свет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(1906)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Пут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света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(1910)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Госпођа министарка“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(1929)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Мистер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Долар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(1932)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Ожалошћена породица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(1935)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(1936)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Покојник</w:t>
      </w:r>
      <w:proofErr w:type="spellEnd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“ (1938)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proofErr w:type="spellEnd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очајавајте</w:t>
      </w:r>
      <w:proofErr w:type="spellEnd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никад</w:t>
      </w:r>
      <w:proofErr w:type="spellEnd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!“„</w:t>
      </w:r>
      <w:proofErr w:type="spellStart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Власт</w:t>
      </w:r>
      <w:proofErr w:type="spellEnd"/>
      <w:proofErr w:type="gramStart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“ (</w:t>
      </w:r>
      <w:proofErr w:type="spellStart"/>
      <w:proofErr w:type="gramEnd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незавршена</w:t>
      </w:r>
      <w:proofErr w:type="spellEnd"/>
      <w:r w:rsidRPr="009019C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.</w:t>
      </w:r>
    </w:p>
    <w:p w:rsidR="009019C3" w:rsidRDefault="009019C3" w:rsidP="007A3C8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7A3C8B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Романи: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„</w:t>
      </w:r>
      <w:r w:rsidR="007A3C8B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ајдуци“, Општинско дете“, „Деветсто петнаеста“</w:t>
      </w:r>
    </w:p>
    <w:p w:rsidR="007A3C8B" w:rsidRPr="007A3C8B" w:rsidRDefault="007A3C8B" w:rsidP="007A3C8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7A3C8B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Приповетке: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</w:t>
      </w:r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</w:rPr>
        <w:t>Политички</w:t>
      </w:r>
      <w:proofErr w:type="spellEnd"/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противник</w:t>
      </w:r>
      <w:proofErr w:type="spellEnd"/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Посмртно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Класа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Приповетке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једног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каплара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</w:p>
    <w:p w:rsidR="007A3C8B" w:rsidRPr="007A3C8B" w:rsidRDefault="007A3C8B" w:rsidP="007A3C8B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03666D">
        <w:rPr>
          <w:rFonts w:ascii="Times New Roman" w:eastAsia="Times New Roman" w:hAnsi="Times New Roman" w:cs="Times New Roman"/>
          <w:b/>
          <w:color w:val="222222"/>
          <w:sz w:val="24"/>
          <w:szCs w:val="24"/>
          <w:lang/>
        </w:rPr>
        <w:t>Драме</w:t>
      </w:r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: </w:t>
      </w:r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Политички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противник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Посмртно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Класа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03666D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, </w:t>
      </w:r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Приповетке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једног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каплара</w:t>
      </w:r>
      <w:proofErr w:type="spellEnd"/>
      <w:r w:rsidRPr="007A3C8B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</w:p>
    <w:p w:rsidR="009019C3" w:rsidRPr="009019C3" w:rsidRDefault="009019C3" w:rsidP="009019C3">
      <w:pPr>
        <w:shd w:val="clear" w:color="auto" w:fill="F8F9FA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A3C8B" w:rsidRPr="002E70D4" w:rsidRDefault="007A3C8B" w:rsidP="007A3C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A3C8B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A3C8B">
        <w:rPr>
          <w:rFonts w:ascii="Times New Roman" w:hAnsi="Times New Roman" w:cs="Times New Roman"/>
          <w:b/>
          <w:sz w:val="24"/>
          <w:szCs w:val="24"/>
        </w:rPr>
        <w:t>делу</w:t>
      </w:r>
      <w:proofErr w:type="spellEnd"/>
    </w:p>
    <w:p w:rsidR="002E70D4" w:rsidRDefault="0003666D" w:rsidP="002E70D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комедији </w:t>
      </w:r>
      <w:r w:rsidRPr="0003666D">
        <w:rPr>
          <w:rFonts w:ascii="Times New Roman" w:hAnsi="Times New Roman" w:cs="Times New Roman"/>
          <w:i/>
          <w:sz w:val="24"/>
          <w:szCs w:val="24"/>
          <w:lang/>
        </w:rPr>
        <w:t>К</w:t>
      </w:r>
      <w:r w:rsidR="002E70D4" w:rsidRPr="0003666D">
        <w:rPr>
          <w:rFonts w:ascii="Times New Roman" w:hAnsi="Times New Roman" w:cs="Times New Roman"/>
          <w:i/>
          <w:sz w:val="24"/>
          <w:szCs w:val="24"/>
          <w:lang/>
        </w:rPr>
        <w:t>ирија</w:t>
      </w:r>
      <w:r w:rsidR="002E70D4">
        <w:rPr>
          <w:rFonts w:ascii="Times New Roman" w:hAnsi="Times New Roman" w:cs="Times New Roman"/>
          <w:sz w:val="24"/>
          <w:szCs w:val="24"/>
          <w:lang/>
        </w:rPr>
        <w:t xml:space="preserve"> Б.Нушић нас упоз</w:t>
      </w:r>
      <w:r>
        <w:rPr>
          <w:rFonts w:ascii="Times New Roman" w:hAnsi="Times New Roman" w:cs="Times New Roman"/>
          <w:sz w:val="24"/>
          <w:szCs w:val="24"/>
          <w:lang/>
        </w:rPr>
        <w:t>наје са шесточланом породицом: о</w:t>
      </w:r>
      <w:r w:rsidR="002E70D4">
        <w:rPr>
          <w:rFonts w:ascii="Times New Roman" w:hAnsi="Times New Roman" w:cs="Times New Roman"/>
          <w:sz w:val="24"/>
          <w:szCs w:val="24"/>
          <w:lang/>
        </w:rPr>
        <w:t>тац, мајка, две кћерке и два сина. Отац је по професији чиновник и његова плата није довољна како би породица живела једним нормалним животом. Мајка је домаћица и она брине о кући у којој живе као подстанари. О путовањима могу само да маштају, па их отац и позива да се спакују и крену на замишљено путовање.</w:t>
      </w:r>
      <w:r w:rsidR="00404224">
        <w:rPr>
          <w:rFonts w:ascii="Times New Roman" w:hAnsi="Times New Roman" w:cs="Times New Roman"/>
          <w:sz w:val="24"/>
          <w:szCs w:val="24"/>
          <w:lang/>
        </w:rPr>
        <w:t xml:space="preserve"> Отац се на путовању налази у улози водича. Ту нам на хумористичан начин описује градове и земље у које иду.</w:t>
      </w:r>
    </w:p>
    <w:p w:rsidR="00404224" w:rsidRPr="00404224" w:rsidRDefault="00404224" w:rsidP="004042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Место</w:t>
      </w:r>
      <w:proofErr w:type="spellEnd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и </w:t>
      </w:r>
      <w:proofErr w:type="spellStart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време</w:t>
      </w:r>
      <w:proofErr w:type="spellEnd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: 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Србија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почетак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XX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века</w:t>
      </w:r>
      <w:proofErr w:type="spellEnd"/>
    </w:p>
    <w:p w:rsidR="00404224" w:rsidRPr="00404224" w:rsidRDefault="00404224" w:rsidP="004042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Књижевни</w:t>
      </w:r>
      <w:proofErr w:type="spellEnd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род</w:t>
      </w:r>
      <w:proofErr w:type="spellEnd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:</w:t>
      </w:r>
      <w:r w:rsidRPr="00404224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 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драма</w:t>
      </w:r>
      <w:proofErr w:type="spellEnd"/>
    </w:p>
    <w:p w:rsidR="00404224" w:rsidRPr="00404224" w:rsidRDefault="00404224" w:rsidP="004042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Књижевна</w:t>
      </w:r>
      <w:proofErr w:type="spellEnd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врста</w:t>
      </w:r>
      <w:proofErr w:type="spellEnd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:</w:t>
      </w:r>
      <w:r w:rsidRPr="00404224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  <w:t> 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комедија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шала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у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једном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чину</w:t>
      </w:r>
      <w:proofErr w:type="spellEnd"/>
    </w:p>
    <w:p w:rsidR="00404224" w:rsidRPr="00404224" w:rsidRDefault="00404224" w:rsidP="004042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Тема</w:t>
      </w:r>
      <w:proofErr w:type="spellEnd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:</w:t>
      </w:r>
      <w:r w:rsidRPr="00404224">
        <w:rPr>
          <w:rFonts w:ascii="Times New Roman" w:eastAsia="Times New Roman" w:hAnsi="Times New Roman" w:cs="Times New Roman"/>
          <w:color w:val="333399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/>
        </w:rPr>
        <w:t>Ч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иновник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који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има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жену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четворо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деце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једва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саставља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крај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са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крајем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крећу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на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„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путовање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“</w:t>
      </w:r>
    </w:p>
    <w:p w:rsidR="00404224" w:rsidRPr="00404224" w:rsidRDefault="00404224" w:rsidP="000366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spellStart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Лица</w:t>
      </w:r>
      <w:proofErr w:type="spellEnd"/>
      <w:r w:rsidRPr="0040422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</w:rPr>
        <w:t>: 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отац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мајка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два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сина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две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кћери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извршитељ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адвокатски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писар</w:t>
      </w:r>
      <w:proofErr w:type="spellEnd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404224">
        <w:rPr>
          <w:rFonts w:ascii="Times New Roman" w:eastAsia="Times New Roman" w:hAnsi="Times New Roman" w:cs="Times New Roman"/>
          <w:color w:val="3A3A3A"/>
          <w:sz w:val="24"/>
          <w:szCs w:val="24"/>
        </w:rPr>
        <w:t>жандарм</w:t>
      </w:r>
      <w:proofErr w:type="spellEnd"/>
    </w:p>
    <w:p w:rsidR="00404224" w:rsidRPr="00404224" w:rsidRDefault="00404224" w:rsidP="004042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404224">
        <w:rPr>
          <w:rFonts w:ascii="Times New Roman" w:hAnsi="Times New Roman" w:cs="Times New Roman"/>
          <w:b/>
          <w:sz w:val="24"/>
          <w:szCs w:val="24"/>
        </w:rPr>
        <w:lastRenderedPageBreak/>
        <w:t>Драма</w:t>
      </w:r>
      <w:proofErr w:type="spellEnd"/>
    </w:p>
    <w:p w:rsidR="00404224" w:rsidRPr="00404224" w:rsidRDefault="00404224" w:rsidP="00ED7AA7">
      <w:pPr>
        <w:rPr>
          <w:rFonts w:ascii="Times New Roman" w:hAnsi="Times New Roman" w:cs="Times New Roman"/>
          <w:sz w:val="24"/>
          <w:szCs w:val="24"/>
          <w:lang/>
        </w:rPr>
      </w:pPr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Драма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књижевна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античкој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Грчкој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одлике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драме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04224">
        <w:rPr>
          <w:rFonts w:ascii="Times New Roman" w:hAnsi="Times New Roman" w:cs="Times New Roman"/>
          <w:sz w:val="24"/>
          <w:szCs w:val="24"/>
          <w:lang/>
        </w:rPr>
        <w:t>:</w:t>
      </w:r>
    </w:p>
    <w:p w:rsidR="00404224" w:rsidRPr="009F0637" w:rsidRDefault="00404224" w:rsidP="00ED7AA7">
      <w:pPr>
        <w:rPr>
          <w:rFonts w:ascii="Times New Roman" w:hAnsi="Times New Roman" w:cs="Times New Roman"/>
          <w:sz w:val="24"/>
          <w:szCs w:val="24"/>
          <w:lang/>
        </w:rPr>
      </w:pPr>
      <w:r w:rsidRPr="0040422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404224">
        <w:rPr>
          <w:rFonts w:ascii="Times New Roman" w:hAnsi="Times New Roman" w:cs="Times New Roman"/>
          <w:sz w:val="24"/>
          <w:szCs w:val="24"/>
        </w:rPr>
        <w:t>изводи</w:t>
      </w:r>
      <w:proofErr w:type="spellEnd"/>
      <w:proofErr w:type="gram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сцени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позоришту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драме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пишу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читале</w:t>
      </w:r>
      <w:proofErr w:type="spellEnd"/>
    </w:p>
    <w:p w:rsidR="00404224" w:rsidRPr="00404224" w:rsidRDefault="00404224" w:rsidP="00ED7AA7">
      <w:pPr>
        <w:rPr>
          <w:rFonts w:ascii="Times New Roman" w:hAnsi="Times New Roman" w:cs="Times New Roman"/>
          <w:sz w:val="24"/>
          <w:szCs w:val="24"/>
          <w:lang/>
        </w:rPr>
      </w:pPr>
      <w:r w:rsidRPr="004042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04224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proofErr w:type="gram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чинове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слика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сценографија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позорнице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појаве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сцене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почињу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позорници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појави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>).</w:t>
      </w:r>
    </w:p>
    <w:p w:rsidR="00404224" w:rsidRPr="00404224" w:rsidRDefault="00404224" w:rsidP="00ED7AA7">
      <w:pPr>
        <w:rPr>
          <w:rFonts w:ascii="Times New Roman" w:hAnsi="Times New Roman" w:cs="Times New Roman"/>
          <w:sz w:val="24"/>
          <w:szCs w:val="24"/>
          <w:lang/>
        </w:rPr>
      </w:pPr>
      <w:r w:rsidRPr="004042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0422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драме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ликова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4224"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радњу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ствара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драмску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напетост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24" w:rsidRPr="00404224" w:rsidRDefault="00404224" w:rsidP="00ED7AA7">
      <w:pPr>
        <w:rPr>
          <w:rFonts w:ascii="Times New Roman" w:hAnsi="Times New Roman" w:cs="Times New Roman"/>
          <w:sz w:val="24"/>
          <w:szCs w:val="24"/>
          <w:lang/>
        </w:rPr>
      </w:pPr>
      <w:r w:rsidRPr="0040422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404224">
        <w:rPr>
          <w:rFonts w:ascii="Times New Roman" w:hAnsi="Times New Roman" w:cs="Times New Roman"/>
          <w:sz w:val="24"/>
          <w:szCs w:val="24"/>
        </w:rPr>
        <w:t>драмска</w:t>
      </w:r>
      <w:proofErr w:type="spellEnd"/>
      <w:proofErr w:type="gram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радња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етапа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1C4E">
        <w:rPr>
          <w:rFonts w:ascii="Times New Roman" w:hAnsi="Times New Roman" w:cs="Times New Roman"/>
          <w:b/>
          <w:sz w:val="24"/>
          <w:szCs w:val="24"/>
        </w:rPr>
        <w:t>експозиција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увод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1C4E">
        <w:rPr>
          <w:rFonts w:ascii="Times New Roman" w:hAnsi="Times New Roman" w:cs="Times New Roman"/>
          <w:b/>
          <w:sz w:val="24"/>
          <w:szCs w:val="24"/>
        </w:rPr>
        <w:t>заплет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радњу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сукоб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ликова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1C4E">
        <w:rPr>
          <w:rFonts w:ascii="Times New Roman" w:hAnsi="Times New Roman" w:cs="Times New Roman"/>
          <w:b/>
          <w:sz w:val="24"/>
          <w:szCs w:val="24"/>
        </w:rPr>
        <w:t>кулминација</w:t>
      </w:r>
      <w:proofErr w:type="spellEnd"/>
      <w:r w:rsidRPr="00B21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2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врхунац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1C4E">
        <w:rPr>
          <w:rFonts w:ascii="Times New Roman" w:hAnsi="Times New Roman" w:cs="Times New Roman"/>
          <w:b/>
          <w:sz w:val="24"/>
          <w:szCs w:val="24"/>
        </w:rPr>
        <w:t>перипетија</w:t>
      </w:r>
      <w:proofErr w:type="spellEnd"/>
      <w:r w:rsidRPr="00B21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2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неочекивани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преокрет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>) и</w:t>
      </w:r>
      <w:r w:rsidRPr="00B21C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C4E">
        <w:rPr>
          <w:rFonts w:ascii="Times New Roman" w:hAnsi="Times New Roman" w:cs="Times New Roman"/>
          <w:b/>
          <w:sz w:val="24"/>
          <w:szCs w:val="24"/>
        </w:rPr>
        <w:t>расплет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драме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>)</w:t>
      </w:r>
    </w:p>
    <w:p w:rsidR="00404224" w:rsidRPr="00404224" w:rsidRDefault="00404224" w:rsidP="00ED7AA7">
      <w:pPr>
        <w:rPr>
          <w:rFonts w:ascii="Times New Roman" w:hAnsi="Times New Roman" w:cs="Times New Roman"/>
          <w:sz w:val="24"/>
          <w:szCs w:val="24"/>
          <w:lang/>
        </w:rPr>
      </w:pPr>
      <w:r w:rsidRPr="004042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404224">
        <w:rPr>
          <w:rFonts w:ascii="Times New Roman" w:hAnsi="Times New Roman" w:cs="Times New Roman"/>
          <w:sz w:val="24"/>
          <w:szCs w:val="24"/>
        </w:rPr>
        <w:t>драмска</w:t>
      </w:r>
      <w:proofErr w:type="spellEnd"/>
      <w:proofErr w:type="gram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осећања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исказују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дијалогу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разговору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ликовима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монологу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размишља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наглас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0637">
        <w:rPr>
          <w:rFonts w:ascii="Times New Roman" w:hAnsi="Times New Roman" w:cs="Times New Roman"/>
          <w:sz w:val="24"/>
          <w:szCs w:val="24"/>
        </w:rPr>
        <w:t>разговара</w:t>
      </w:r>
      <w:proofErr w:type="spellEnd"/>
      <w:r w:rsidR="009F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37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="009F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3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F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637">
        <w:rPr>
          <w:rFonts w:ascii="Times New Roman" w:hAnsi="Times New Roman" w:cs="Times New Roman"/>
          <w:sz w:val="24"/>
          <w:szCs w:val="24"/>
        </w:rPr>
        <w:t>собом</w:t>
      </w:r>
      <w:proofErr w:type="spellEnd"/>
      <w:r w:rsidR="009F0637">
        <w:rPr>
          <w:rFonts w:ascii="Times New Roman" w:hAnsi="Times New Roman" w:cs="Times New Roman"/>
          <w:sz w:val="24"/>
          <w:szCs w:val="24"/>
        </w:rPr>
        <w:t>)</w:t>
      </w:r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24" w:rsidRPr="009F0637" w:rsidRDefault="00404224" w:rsidP="00ED7AA7">
      <w:p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9F0637">
        <w:rPr>
          <w:rFonts w:ascii="Times New Roman" w:hAnsi="Times New Roman" w:cs="Times New Roman"/>
          <w:b/>
          <w:sz w:val="24"/>
          <w:szCs w:val="24"/>
        </w:rPr>
        <w:t>Основне</w:t>
      </w:r>
      <w:proofErr w:type="spellEnd"/>
      <w:r w:rsidRPr="009F0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637">
        <w:rPr>
          <w:rFonts w:ascii="Times New Roman" w:hAnsi="Times New Roman" w:cs="Times New Roman"/>
          <w:b/>
          <w:sz w:val="24"/>
          <w:szCs w:val="24"/>
        </w:rPr>
        <w:t>драмске</w:t>
      </w:r>
      <w:proofErr w:type="spellEnd"/>
      <w:r w:rsidRPr="009F0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637">
        <w:rPr>
          <w:rFonts w:ascii="Times New Roman" w:hAnsi="Times New Roman" w:cs="Times New Roman"/>
          <w:b/>
          <w:sz w:val="24"/>
          <w:szCs w:val="24"/>
        </w:rPr>
        <w:t>врсте</w:t>
      </w:r>
      <w:proofErr w:type="spellEnd"/>
      <w:r w:rsidRPr="009F0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637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9F063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F0637">
        <w:rPr>
          <w:rFonts w:ascii="Times New Roman" w:hAnsi="Times New Roman" w:cs="Times New Roman"/>
          <w:b/>
          <w:sz w:val="24"/>
          <w:szCs w:val="24"/>
        </w:rPr>
        <w:t>трагедија</w:t>
      </w:r>
      <w:proofErr w:type="spellEnd"/>
      <w:r w:rsidRPr="009F063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F0637">
        <w:rPr>
          <w:rFonts w:ascii="Times New Roman" w:hAnsi="Times New Roman" w:cs="Times New Roman"/>
          <w:b/>
          <w:sz w:val="24"/>
          <w:szCs w:val="24"/>
        </w:rPr>
        <w:t>комедија</w:t>
      </w:r>
      <w:proofErr w:type="spellEnd"/>
      <w:r w:rsidRPr="009F063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9F0637">
        <w:rPr>
          <w:rFonts w:ascii="Times New Roman" w:hAnsi="Times New Roman" w:cs="Times New Roman"/>
          <w:b/>
          <w:sz w:val="24"/>
          <w:szCs w:val="24"/>
        </w:rPr>
        <w:t>драма</w:t>
      </w:r>
      <w:proofErr w:type="spellEnd"/>
      <w:r w:rsidRPr="009F063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F0637">
        <w:rPr>
          <w:rFonts w:ascii="Times New Roman" w:hAnsi="Times New Roman" w:cs="Times New Roman"/>
          <w:b/>
          <w:sz w:val="24"/>
          <w:szCs w:val="24"/>
        </w:rPr>
        <w:t>ужем</w:t>
      </w:r>
      <w:proofErr w:type="spellEnd"/>
      <w:r w:rsidRPr="009F0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637">
        <w:rPr>
          <w:rFonts w:ascii="Times New Roman" w:hAnsi="Times New Roman" w:cs="Times New Roman"/>
          <w:b/>
          <w:sz w:val="24"/>
          <w:szCs w:val="24"/>
        </w:rPr>
        <w:t>смислу</w:t>
      </w:r>
      <w:proofErr w:type="spellEnd"/>
      <w:r w:rsidRPr="009F06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04224" w:rsidRDefault="00404224" w:rsidP="004042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404224">
        <w:rPr>
          <w:rFonts w:ascii="Times New Roman" w:hAnsi="Times New Roman" w:cs="Times New Roman"/>
          <w:b/>
          <w:sz w:val="24"/>
          <w:szCs w:val="24"/>
        </w:rPr>
        <w:t>Дидаскалије</w:t>
      </w:r>
      <w:proofErr w:type="spellEnd"/>
      <w:r w:rsidRPr="00404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пишчеве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напомене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загради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упућују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кретање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глумаца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Драгоцене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режисеру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сценографу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костимографу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читаоцу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>.</w:t>
      </w:r>
    </w:p>
    <w:p w:rsidR="00404224" w:rsidRPr="00404224" w:rsidRDefault="00404224" w:rsidP="00404224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24" w:rsidRPr="00404224" w:rsidRDefault="00404224" w:rsidP="004042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404224">
        <w:rPr>
          <w:rFonts w:ascii="Times New Roman" w:hAnsi="Times New Roman" w:cs="Times New Roman"/>
          <w:b/>
          <w:sz w:val="24"/>
          <w:szCs w:val="24"/>
        </w:rPr>
        <w:t>Једночинка</w:t>
      </w:r>
      <w:proofErr w:type="spellEnd"/>
      <w:r w:rsidRPr="00404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0D4" w:rsidRPr="00404224" w:rsidRDefault="00404224" w:rsidP="00ED7AA7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404224">
        <w:rPr>
          <w:rFonts w:ascii="Times New Roman" w:hAnsi="Times New Roman" w:cs="Times New Roman"/>
          <w:sz w:val="24"/>
          <w:szCs w:val="24"/>
        </w:rPr>
        <w:t>Једночинка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позоришни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комад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чину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224">
        <w:rPr>
          <w:rFonts w:ascii="Times New Roman" w:hAnsi="Times New Roman" w:cs="Times New Roman"/>
          <w:sz w:val="24"/>
          <w:szCs w:val="24"/>
        </w:rPr>
        <w:t>Драмска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радња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404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224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404224">
        <w:rPr>
          <w:rFonts w:ascii="Times New Roman" w:hAnsi="Times New Roman" w:cs="Times New Roman"/>
          <w:sz w:val="24"/>
          <w:szCs w:val="24"/>
          <w:lang/>
        </w:rPr>
        <w:t xml:space="preserve"> број ситуација и ликова.</w:t>
      </w:r>
      <w:proofErr w:type="gramEnd"/>
    </w:p>
    <w:p w:rsidR="002E70D4" w:rsidRDefault="002E70D4" w:rsidP="00ED7AA7">
      <w:pPr>
        <w:rPr>
          <w:rFonts w:ascii="Times New Roman" w:hAnsi="Times New Roman" w:cs="Times New Roman"/>
          <w:sz w:val="24"/>
          <w:szCs w:val="24"/>
          <w:lang/>
        </w:rPr>
      </w:pPr>
    </w:p>
    <w:p w:rsidR="002408D2" w:rsidRDefault="002408D2" w:rsidP="00ED7AA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За крај послушајте ово предавање</w:t>
      </w:r>
    </w:p>
    <w:p w:rsidR="002408D2" w:rsidRDefault="002408D2" w:rsidP="00ED7AA7">
      <w:pPr>
        <w:rPr>
          <w:lang/>
        </w:rPr>
      </w:pPr>
      <w:hyperlink r:id="rId5" w:history="1">
        <w:r>
          <w:rPr>
            <w:rStyle w:val="Hyperlink"/>
          </w:rPr>
          <w:t>https://www.youtube.com/watch?v=rHpNufPgCa8&amp;t=158s</w:t>
        </w:r>
      </w:hyperlink>
    </w:p>
    <w:p w:rsidR="002408D2" w:rsidRDefault="002408D2" w:rsidP="00ED7AA7">
      <w:pPr>
        <w:rPr>
          <w:lang/>
        </w:rPr>
      </w:pPr>
      <w:r>
        <w:rPr>
          <w:lang/>
        </w:rPr>
        <w:t>и презентацију</w:t>
      </w:r>
    </w:p>
    <w:p w:rsidR="002408D2" w:rsidRDefault="002408D2" w:rsidP="00ED7AA7">
      <w:pPr>
        <w:rPr>
          <w:lang/>
        </w:rPr>
      </w:pPr>
      <w:hyperlink r:id="rId6" w:history="1">
        <w:r>
          <w:rPr>
            <w:rStyle w:val="Hyperlink"/>
          </w:rPr>
          <w:t>https://www.youtube.com/watch?v=OXs1eKjja9s</w:t>
        </w:r>
      </w:hyperlink>
    </w:p>
    <w:p w:rsidR="0003666D" w:rsidRDefault="0003666D" w:rsidP="00ED7AA7">
      <w:pPr>
        <w:rPr>
          <w:lang/>
        </w:rPr>
      </w:pPr>
      <w:r>
        <w:rPr>
          <w:lang/>
        </w:rPr>
        <w:t>који ће вам додатно помоћи у обради наше данашње наставне јединице.</w:t>
      </w:r>
    </w:p>
    <w:p w:rsidR="0003666D" w:rsidRDefault="0003666D" w:rsidP="00ED7AA7">
      <w:pPr>
        <w:rPr>
          <w:lang/>
        </w:rPr>
      </w:pPr>
      <w:r>
        <w:rPr>
          <w:lang/>
        </w:rPr>
        <w:t>Срдачно вас поздрављам,</w:t>
      </w:r>
    </w:p>
    <w:p w:rsidR="0003666D" w:rsidRPr="0003666D" w:rsidRDefault="0003666D" w:rsidP="00ED7AA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lang/>
        </w:rPr>
        <w:t>Наставница Марија</w:t>
      </w:r>
    </w:p>
    <w:sectPr w:rsidR="0003666D" w:rsidRPr="0003666D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F7C"/>
    <w:multiLevelType w:val="hybridMultilevel"/>
    <w:tmpl w:val="9274CE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4FF9"/>
    <w:multiLevelType w:val="hybridMultilevel"/>
    <w:tmpl w:val="741A7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7395F"/>
    <w:multiLevelType w:val="multilevel"/>
    <w:tmpl w:val="7C3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F4E11"/>
    <w:multiLevelType w:val="hybridMultilevel"/>
    <w:tmpl w:val="43629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666F"/>
    <w:multiLevelType w:val="hybridMultilevel"/>
    <w:tmpl w:val="FEB2BBF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E0E3F45"/>
    <w:multiLevelType w:val="multilevel"/>
    <w:tmpl w:val="FB04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D2C7F"/>
    <w:multiLevelType w:val="multilevel"/>
    <w:tmpl w:val="85A0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A677E"/>
    <w:multiLevelType w:val="hybridMultilevel"/>
    <w:tmpl w:val="2F0E7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F52E4"/>
    <w:multiLevelType w:val="multilevel"/>
    <w:tmpl w:val="8680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57456"/>
    <w:multiLevelType w:val="hybridMultilevel"/>
    <w:tmpl w:val="928A2B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AA7"/>
    <w:rsid w:val="0003666D"/>
    <w:rsid w:val="002408D2"/>
    <w:rsid w:val="002B5A7C"/>
    <w:rsid w:val="002E70D4"/>
    <w:rsid w:val="00404224"/>
    <w:rsid w:val="006A7DFA"/>
    <w:rsid w:val="007A3C8B"/>
    <w:rsid w:val="009019C3"/>
    <w:rsid w:val="009055A0"/>
    <w:rsid w:val="009F0637"/>
    <w:rsid w:val="009F120F"/>
    <w:rsid w:val="00B21C4E"/>
    <w:rsid w:val="00ED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paragraph" w:styleId="Heading1">
    <w:name w:val="heading 1"/>
    <w:basedOn w:val="Normal"/>
    <w:link w:val="Heading1Char"/>
    <w:uiPriority w:val="9"/>
    <w:qFormat/>
    <w:rsid w:val="00ED7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7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D7A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C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4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5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4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s1eKjja9s" TargetMode="External"/><Relationship Id="rId5" Type="http://schemas.openxmlformats.org/officeDocument/2006/relationships/hyperlink" Target="https://www.youtube.com/watch?v=rHpNufPgCa8&amp;t=15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2020-04-07T12:45:00Z</dcterms:created>
  <dcterms:modified xsi:type="dcterms:W3CDTF">2020-04-07T14:00:00Z</dcterms:modified>
</cp:coreProperties>
</file>